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5FDD" w:rsidP="572DA5D8" w:rsidRDefault="00475FDD" w14:paraId="39E2B12F" w14:textId="5912FD27">
      <w:pPr>
        <w:spacing w:after="400" w:line="360" w:lineRule="auto"/>
        <w:rPr>
          <w:rFonts w:ascii="Calibri" w:hAnsi="Calibri" w:eastAsia="Calibri" w:cs="Calibri" w:asciiTheme="majorAscii" w:hAnsiTheme="majorAscii" w:eastAsiaTheme="majorAscii" w:cstheme="majorAscii"/>
          <w:color w:val="212121"/>
          <w:sz w:val="22"/>
          <w:szCs w:val="22"/>
          <w:lang w:val="en-US"/>
        </w:rPr>
      </w:pPr>
      <w:r w:rsidRPr="572DA5D8" w:rsidR="00475FDD">
        <w:rPr>
          <w:rFonts w:ascii="Calibri" w:hAnsi="Calibri" w:eastAsia="Calibri" w:cs="Calibri" w:asciiTheme="majorAscii" w:hAnsiTheme="majorAscii" w:eastAsiaTheme="majorAscii" w:cstheme="majorAscii"/>
          <w:color w:val="212121"/>
          <w:sz w:val="22"/>
          <w:szCs w:val="22"/>
          <w:lang w:val="en-US"/>
        </w:rPr>
        <w:t>Zilliant MindShare 202</w:t>
      </w:r>
      <w:r w:rsidRPr="572DA5D8" w:rsidR="7B1E45F2">
        <w:rPr>
          <w:rFonts w:ascii="Calibri" w:hAnsi="Calibri" w:eastAsia="Calibri" w:cs="Calibri" w:asciiTheme="majorAscii" w:hAnsiTheme="majorAscii" w:eastAsiaTheme="majorAscii" w:cstheme="majorAscii"/>
          <w:color w:val="212121"/>
          <w:sz w:val="22"/>
          <w:szCs w:val="22"/>
          <w:lang w:val="en-US"/>
        </w:rPr>
        <w:t>5</w:t>
      </w:r>
      <w:r w:rsidRPr="572DA5D8" w:rsidR="63D45F44">
        <w:rPr>
          <w:rFonts w:ascii="Calibri" w:hAnsi="Calibri" w:eastAsia="Calibri" w:cs="Calibri" w:asciiTheme="majorAscii" w:hAnsiTheme="majorAscii" w:eastAsiaTheme="majorAscii" w:cstheme="majorAscii"/>
          <w:color w:val="212121"/>
          <w:sz w:val="22"/>
          <w:szCs w:val="22"/>
          <w:lang w:val="en-US"/>
        </w:rPr>
        <w:t xml:space="preserve"> [</w:t>
      </w:r>
      <w:r w:rsidRPr="572DA5D8" w:rsidR="15EE2BFA">
        <w:rPr>
          <w:rFonts w:ascii="Calibri" w:hAnsi="Calibri" w:eastAsia="Calibri" w:cs="Calibri" w:asciiTheme="majorAscii" w:hAnsiTheme="majorAscii" w:eastAsiaTheme="majorAscii" w:cstheme="majorAscii"/>
          <w:color w:val="212121"/>
          <w:sz w:val="22"/>
          <w:szCs w:val="22"/>
          <w:lang w:val="en-US"/>
        </w:rPr>
        <w:t>April 22-24</w:t>
      </w:r>
      <w:r w:rsidRPr="572DA5D8" w:rsidR="00475FDD">
        <w:rPr>
          <w:rFonts w:ascii="Calibri" w:hAnsi="Calibri" w:eastAsia="Calibri" w:cs="Calibri" w:asciiTheme="majorAscii" w:hAnsiTheme="majorAscii" w:eastAsiaTheme="majorAscii" w:cstheme="majorAscii"/>
          <w:color w:val="212121"/>
          <w:sz w:val="22"/>
          <w:szCs w:val="22"/>
          <w:lang w:val="en-US"/>
        </w:rPr>
        <w:t xml:space="preserve">, </w:t>
      </w:r>
      <w:r w:rsidRPr="572DA5D8" w:rsidR="5A3CDB78">
        <w:rPr>
          <w:rFonts w:ascii="Calibri" w:hAnsi="Calibri" w:eastAsia="Calibri" w:cs="Calibri" w:asciiTheme="majorAscii" w:hAnsiTheme="majorAscii" w:eastAsiaTheme="majorAscii" w:cstheme="majorAscii"/>
          <w:color w:val="212121"/>
          <w:sz w:val="22"/>
          <w:szCs w:val="22"/>
          <w:lang w:val="en-US"/>
        </w:rPr>
        <w:t xml:space="preserve">in </w:t>
      </w:r>
      <w:r w:rsidRPr="572DA5D8" w:rsidR="00475FDD">
        <w:rPr>
          <w:rFonts w:ascii="Calibri" w:hAnsi="Calibri" w:eastAsia="Calibri" w:cs="Calibri" w:asciiTheme="majorAscii" w:hAnsiTheme="majorAscii" w:eastAsiaTheme="majorAscii" w:cstheme="majorAscii"/>
          <w:color w:val="212121"/>
          <w:sz w:val="22"/>
          <w:szCs w:val="22"/>
          <w:lang w:val="en-US"/>
        </w:rPr>
        <w:t>Austin, Texas</w:t>
      </w:r>
      <w:r w:rsidRPr="572DA5D8" w:rsidR="726D4B0F">
        <w:rPr>
          <w:rFonts w:ascii="Calibri" w:hAnsi="Calibri" w:eastAsia="Calibri" w:cs="Calibri" w:asciiTheme="majorAscii" w:hAnsiTheme="majorAscii" w:eastAsiaTheme="majorAscii" w:cstheme="majorAscii"/>
          <w:color w:val="212121"/>
          <w:sz w:val="22"/>
          <w:szCs w:val="22"/>
          <w:lang w:val="en-US"/>
        </w:rPr>
        <w:t>]</w:t>
      </w:r>
      <w:r w:rsidRPr="572DA5D8" w:rsidR="36D1ECE7">
        <w:rPr>
          <w:rFonts w:ascii="Calibri" w:hAnsi="Calibri" w:eastAsia="Calibri" w:cs="Calibri" w:asciiTheme="majorAscii" w:hAnsiTheme="majorAscii" w:eastAsiaTheme="majorAscii" w:cstheme="majorAscii"/>
          <w:color w:val="212121"/>
          <w:sz w:val="22"/>
          <w:szCs w:val="22"/>
          <w:lang w:val="en-US"/>
        </w:rPr>
        <w:t xml:space="preserve"> </w:t>
      </w:r>
      <w:r w:rsidRPr="572DA5D8" w:rsidR="1ACB6910">
        <w:rPr>
          <w:rFonts w:ascii="Calibri" w:hAnsi="Calibri" w:eastAsia="Calibri" w:cs="Calibri" w:asciiTheme="majorAscii" w:hAnsiTheme="majorAscii" w:eastAsiaTheme="majorAscii" w:cstheme="majorAscii"/>
          <w:color w:val="212121"/>
          <w:sz w:val="22"/>
          <w:szCs w:val="22"/>
          <w:lang w:val="en-US"/>
        </w:rPr>
        <w:t xml:space="preserve">is the premier annual pricing event that brings together industry experts, visionaries, executives, practitioners, and partners to share market trends, explore </w:t>
      </w:r>
      <w:r w:rsidRPr="572DA5D8" w:rsidR="1ACB6910">
        <w:rPr>
          <w:rFonts w:ascii="Calibri" w:hAnsi="Calibri" w:eastAsia="Calibri" w:cs="Calibri" w:asciiTheme="majorAscii" w:hAnsiTheme="majorAscii" w:eastAsiaTheme="majorAscii" w:cstheme="majorAscii"/>
          <w:color w:val="212121"/>
          <w:sz w:val="22"/>
          <w:szCs w:val="22"/>
          <w:lang w:val="en-US"/>
        </w:rPr>
        <w:t>new ideas</w:t>
      </w:r>
      <w:r w:rsidRPr="572DA5D8" w:rsidR="1ACB6910">
        <w:rPr>
          <w:rFonts w:ascii="Calibri" w:hAnsi="Calibri" w:eastAsia="Calibri" w:cs="Calibri" w:asciiTheme="majorAscii" w:hAnsiTheme="majorAscii" w:eastAsiaTheme="majorAscii" w:cstheme="majorAscii"/>
          <w:color w:val="212121"/>
          <w:sz w:val="22"/>
          <w:szCs w:val="22"/>
          <w:lang w:val="en-US"/>
        </w:rPr>
        <w:t xml:space="preserve">, and provide practical, real-life stories on how to capture value across the entire pricing lifecycle.     </w:t>
      </w:r>
    </w:p>
    <w:p w:rsidR="1ACB6910" w:rsidP="572DA5D8" w:rsidRDefault="1ACB6910" w14:paraId="5CACF742" w14:textId="0BAEE826">
      <w:pPr>
        <w:pStyle w:val="Normal"/>
        <w:spacing w:after="400" w:line="360" w:lineRule="auto"/>
        <w:rPr>
          <w:rFonts w:ascii="Calibri" w:hAnsi="Calibri" w:eastAsia="Calibri" w:cs="Calibri" w:asciiTheme="majorAscii" w:hAnsiTheme="majorAscii" w:eastAsiaTheme="majorAscii" w:cstheme="majorAscii"/>
          <w:noProof w:val="0"/>
          <w:sz w:val="22"/>
          <w:szCs w:val="22"/>
          <w:lang w:val="en-US"/>
        </w:rPr>
      </w:pPr>
      <w:r w:rsidRPr="572DA5D8" w:rsidR="1ACB6910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Zilliant MindShare is more than just a conference—</w:t>
      </w:r>
      <w:r w:rsidRPr="572DA5D8" w:rsidR="1ACB6910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it’s</w:t>
      </w:r>
      <w:r w:rsidRPr="572DA5D8" w:rsidR="1ACB6910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community of professionals committed to staying ahead in an ever-changing market. Come ready to engage, learn, and leave equipped with the knowledge and tools to elevate your business to the next level.</w:t>
      </w:r>
    </w:p>
    <w:p w:rsidRPr="000E5D17" w:rsidR="00C0688F" w:rsidP="572DA5D8" w:rsidRDefault="005A5B6C" w14:paraId="1D5B4308" w14:textId="481452A4">
      <w:pPr>
        <w:spacing w:after="400" w:line="360" w:lineRule="auto"/>
        <w:rPr>
          <w:rFonts w:ascii="PT Sans" w:hAnsi="PT Sans"/>
          <w:b w:val="1"/>
          <w:bCs w:val="1"/>
          <w:color w:val="C00000"/>
        </w:rPr>
      </w:pPr>
      <w:r w:rsidRPr="572DA5D8" w:rsidR="005A5B6C">
        <w:rPr>
          <w:rFonts w:ascii="PT Sans" w:hAnsi="PT Sans"/>
          <w:b w:val="1"/>
          <w:bCs w:val="1"/>
          <w:color w:val="C00000"/>
        </w:rPr>
        <w:t xml:space="preserve">Email Subject: </w:t>
      </w:r>
      <w:r w:rsidRPr="572DA5D8" w:rsidR="19561FBC">
        <w:rPr>
          <w:rFonts w:ascii="PT Sans" w:hAnsi="PT Sans"/>
          <w:b w:val="1"/>
          <w:bCs w:val="1"/>
          <w:color w:val="C00000"/>
        </w:rPr>
        <w:t>Request for Approval to Attend Zilliant MindShare 2024</w:t>
      </w:r>
    </w:p>
    <w:p w:rsidR="19561FBC" w:rsidP="572DA5D8" w:rsidRDefault="19561FBC" w14:paraId="47FB0DB0" w14:textId="1C3F6885">
      <w:pPr>
        <w:spacing w:before="240" w:beforeAutospacing="off" w:after="240" w:afterAutospacing="off"/>
      </w:pPr>
      <w:r w:rsidRPr="572DA5D8" w:rsidR="19561FBC">
        <w:rPr>
          <w:rFonts w:ascii="PT Sans" w:hAnsi="PT Sans" w:eastAsia="PT Sans" w:cs="PT Sans"/>
          <w:noProof w:val="0"/>
          <w:sz w:val="22"/>
          <w:szCs w:val="22"/>
          <w:lang w:val="en-US"/>
        </w:rPr>
        <w:t>I’m</w:t>
      </w:r>
      <w:r w:rsidRPr="572DA5D8" w:rsidR="19561FBC">
        <w:rPr>
          <w:rFonts w:ascii="PT Sans" w:hAnsi="PT Sans" w:eastAsia="PT Sans" w:cs="PT Sans"/>
          <w:noProof w:val="0"/>
          <w:sz w:val="22"/>
          <w:szCs w:val="22"/>
          <w:lang w:val="en-US"/>
        </w:rPr>
        <w:t xml:space="preserve"> seeking your approval to attend Zilliant MindShare on April 22-24, 2024, in Austin, Texas.</w:t>
      </w:r>
    </w:p>
    <w:p w:rsidR="19561FBC" w:rsidP="572DA5D8" w:rsidRDefault="19561FBC" w14:paraId="6A2695A0" w14:textId="71BF5B83">
      <w:pPr>
        <w:spacing w:before="240" w:beforeAutospacing="off" w:after="240" w:afterAutospacing="off"/>
      </w:pPr>
      <w:r w:rsidRPr="572DA5D8" w:rsidR="19561FBC">
        <w:rPr>
          <w:rFonts w:ascii="PT Sans" w:hAnsi="PT Sans" w:eastAsia="PT Sans" w:cs="PT Sans"/>
          <w:noProof w:val="0"/>
          <w:sz w:val="22"/>
          <w:szCs w:val="22"/>
          <w:lang w:val="en"/>
        </w:rPr>
        <w:t>As Zilliant’s annual premier pricing conference, MindShare offers invaluable opportunities to enhance my skills and knowledge through hands-on workshops, keynote sessions with industry leaders, and industry-specific breakouts. The event consistently brings together top professionals who share their real-world experiences and strategic insights into price management, price optimization, and sales intelligence initiatives.</w:t>
      </w:r>
    </w:p>
    <w:p w:rsidR="19561FBC" w:rsidP="572DA5D8" w:rsidRDefault="19561FBC" w14:paraId="3EF971FA" w14:textId="7CFE6456">
      <w:pPr>
        <w:spacing w:before="240" w:beforeAutospacing="off" w:after="240" w:afterAutospacing="off"/>
      </w:pPr>
      <w:r w:rsidRPr="572DA5D8" w:rsidR="19561FBC">
        <w:rPr>
          <w:rFonts w:ascii="PT Sans" w:hAnsi="PT Sans" w:eastAsia="PT Sans" w:cs="PT Sans"/>
          <w:noProof w:val="0"/>
          <w:sz w:val="22"/>
          <w:szCs w:val="22"/>
          <w:lang w:val="en"/>
        </w:rPr>
        <w:t>By attending, I aim to bring back actionable insights and build strategic relationships that can drive tangible benefits for our team. The conference also features a Solutions Center, where I can explore tools and products that may help address some of our most pressing challenges in pricing, sales, and revenue management.</w:t>
      </w:r>
    </w:p>
    <w:p w:rsidR="19561FBC" w:rsidP="572DA5D8" w:rsidRDefault="19561FBC" w14:paraId="2FDA0FF3" w14:textId="320FD1D2">
      <w:pPr>
        <w:spacing w:before="240" w:beforeAutospacing="off" w:after="240" w:afterAutospacing="off"/>
      </w:pPr>
      <w:r w:rsidRPr="572DA5D8" w:rsidR="19561FBC">
        <w:rPr>
          <w:rFonts w:ascii="PT Sans" w:hAnsi="PT Sans" w:eastAsia="PT Sans" w:cs="PT Sans"/>
          <w:noProof w:val="0"/>
          <w:sz w:val="22"/>
          <w:szCs w:val="22"/>
          <w:lang w:val="en"/>
        </w:rPr>
        <w:t xml:space="preserve">You can view the </w:t>
      </w:r>
      <w:hyperlink w:anchor="" r:id="Rd87bf241593a4228">
        <w:r w:rsidRPr="572DA5D8" w:rsidR="19561FBC">
          <w:rPr>
            <w:rStyle w:val="Hyperlink"/>
            <w:rFonts w:ascii="PT Sans" w:hAnsi="PT Sans" w:eastAsia="PT Sans" w:cs="PT Sans"/>
            <w:noProof w:val="0"/>
            <w:sz w:val="22"/>
            <w:szCs w:val="22"/>
            <w:lang w:val="en"/>
          </w:rPr>
          <w:t>event website and agenda here</w:t>
        </w:r>
      </w:hyperlink>
      <w:r w:rsidRPr="572DA5D8" w:rsidR="19561FBC">
        <w:rPr>
          <w:rFonts w:ascii="PT Sans" w:hAnsi="PT Sans" w:eastAsia="PT Sans" w:cs="PT Sans"/>
          <w:noProof w:val="0"/>
          <w:sz w:val="22"/>
          <w:szCs w:val="22"/>
          <w:lang w:val="en"/>
        </w:rPr>
        <w:t>.</w:t>
      </w:r>
    </w:p>
    <w:p w:rsidR="19561FBC" w:rsidP="572DA5D8" w:rsidRDefault="19561FBC" w14:paraId="1A62A3E5" w14:textId="17417974">
      <w:pPr>
        <w:spacing w:before="240" w:beforeAutospacing="off" w:after="240" w:afterAutospacing="off"/>
      </w:pPr>
      <w:r w:rsidRPr="572DA5D8" w:rsidR="19561FBC">
        <w:rPr>
          <w:rFonts w:ascii="PT Sans" w:hAnsi="PT Sans" w:eastAsia="PT Sans" w:cs="PT Sans"/>
          <w:b w:val="1"/>
          <w:bCs w:val="1"/>
          <w:noProof w:val="0"/>
          <w:sz w:val="22"/>
          <w:szCs w:val="22"/>
          <w:lang w:val="en"/>
        </w:rPr>
        <w:t>Key Benefits to Current Projects/Initiatives:</w:t>
      </w:r>
    </w:p>
    <w:p w:rsidR="19561FBC" w:rsidP="572DA5D8" w:rsidRDefault="19561FBC" w14:paraId="4B4DB095" w14:textId="4A5AE81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PT Sans" w:hAnsi="PT Sans" w:eastAsia="PT Sans" w:cs="PT Sans"/>
          <w:noProof w:val="0"/>
          <w:sz w:val="22"/>
          <w:szCs w:val="22"/>
          <w:lang w:val="en"/>
        </w:rPr>
      </w:pPr>
      <w:r w:rsidRPr="572DA5D8" w:rsidR="19561FBC">
        <w:rPr>
          <w:rFonts w:ascii="PT Sans" w:hAnsi="PT Sans" w:eastAsia="PT Sans" w:cs="PT Sans"/>
          <w:noProof w:val="0"/>
          <w:sz w:val="22"/>
          <w:szCs w:val="22"/>
          <w:lang w:val="en"/>
        </w:rPr>
        <w:t>[List specific projects or initiatives where the conference would provide value]</w:t>
      </w:r>
    </w:p>
    <w:p w:rsidR="19561FBC" w:rsidP="572DA5D8" w:rsidRDefault="19561FBC" w14:paraId="683111FB" w14:textId="6B59BE47">
      <w:pPr>
        <w:spacing w:before="240" w:beforeAutospacing="off" w:after="240" w:afterAutospacing="off"/>
      </w:pPr>
      <w:r w:rsidRPr="572DA5D8" w:rsidR="19561FBC">
        <w:rPr>
          <w:rFonts w:ascii="PT Sans" w:hAnsi="PT Sans" w:eastAsia="PT Sans" w:cs="PT Sans"/>
          <w:b w:val="1"/>
          <w:bCs w:val="1"/>
          <w:noProof w:val="0"/>
          <w:sz w:val="22"/>
          <w:szCs w:val="22"/>
          <w:lang w:val="en"/>
        </w:rPr>
        <w:t>Estimated Costs:</w:t>
      </w:r>
    </w:p>
    <w:p w:rsidR="19561FBC" w:rsidP="572DA5D8" w:rsidRDefault="19561FBC" w14:paraId="769D64BF" w14:textId="003D17E0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PT Sans" w:hAnsi="PT Sans" w:eastAsia="PT Sans" w:cs="PT Sans"/>
          <w:noProof w:val="0"/>
          <w:sz w:val="22"/>
          <w:szCs w:val="22"/>
          <w:lang w:val="en"/>
        </w:rPr>
      </w:pPr>
      <w:r w:rsidRPr="572DA5D8" w:rsidR="19561FBC">
        <w:rPr>
          <w:rFonts w:ascii="PT Sans" w:hAnsi="PT Sans" w:eastAsia="PT Sans" w:cs="PT Sans"/>
          <w:b w:val="1"/>
          <w:bCs w:val="1"/>
          <w:noProof w:val="0"/>
          <w:sz w:val="22"/>
          <w:szCs w:val="22"/>
          <w:lang w:val="en"/>
        </w:rPr>
        <w:t>Registration Fee:</w:t>
      </w:r>
      <w:r w:rsidRPr="572DA5D8" w:rsidR="19561FBC">
        <w:rPr>
          <w:rFonts w:ascii="PT Sans" w:hAnsi="PT Sans" w:eastAsia="PT Sans" w:cs="PT Sans"/>
          <w:noProof w:val="0"/>
          <w:sz w:val="22"/>
          <w:szCs w:val="22"/>
          <w:lang w:val="en"/>
        </w:rPr>
        <w:t xml:space="preserve"> $795 (discounted with early bird rates or promotions)</w:t>
      </w:r>
    </w:p>
    <w:p w:rsidR="19561FBC" w:rsidP="572DA5D8" w:rsidRDefault="19561FBC" w14:paraId="0F5A1240" w14:textId="1750A382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PT Sans" w:hAnsi="PT Sans" w:eastAsia="PT Sans" w:cs="PT Sans"/>
          <w:noProof w:val="0"/>
          <w:sz w:val="22"/>
          <w:szCs w:val="22"/>
          <w:lang w:val="en"/>
        </w:rPr>
      </w:pPr>
      <w:r w:rsidRPr="572DA5D8" w:rsidR="19561FBC">
        <w:rPr>
          <w:rFonts w:ascii="PT Sans" w:hAnsi="PT Sans" w:eastAsia="PT Sans" w:cs="PT Sans"/>
          <w:b w:val="1"/>
          <w:bCs w:val="1"/>
          <w:noProof w:val="0"/>
          <w:sz w:val="22"/>
          <w:szCs w:val="22"/>
          <w:lang w:val="en"/>
        </w:rPr>
        <w:t>Hotel:</w:t>
      </w:r>
      <w:r w:rsidRPr="572DA5D8" w:rsidR="19561FBC">
        <w:rPr>
          <w:rFonts w:ascii="PT Sans" w:hAnsi="PT Sans" w:eastAsia="PT Sans" w:cs="PT Sans"/>
          <w:noProof w:val="0"/>
          <w:sz w:val="22"/>
          <w:szCs w:val="22"/>
          <w:lang w:val="en"/>
        </w:rPr>
        <w:t xml:space="preserve"> $299/night + tax and fees (conference discount)</w:t>
      </w:r>
    </w:p>
    <w:p w:rsidR="19561FBC" w:rsidP="572DA5D8" w:rsidRDefault="19561FBC" w14:paraId="42FE47CE" w14:textId="6DC3D641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PT Sans" w:hAnsi="PT Sans" w:eastAsia="PT Sans" w:cs="PT Sans"/>
          <w:noProof w:val="0"/>
          <w:sz w:val="22"/>
          <w:szCs w:val="22"/>
          <w:lang w:val="en"/>
        </w:rPr>
      </w:pPr>
      <w:r w:rsidRPr="572DA5D8" w:rsidR="19561FBC">
        <w:rPr>
          <w:rFonts w:ascii="PT Sans" w:hAnsi="PT Sans" w:eastAsia="PT Sans" w:cs="PT Sans"/>
          <w:b w:val="1"/>
          <w:bCs w:val="1"/>
          <w:noProof w:val="0"/>
          <w:sz w:val="22"/>
          <w:szCs w:val="22"/>
          <w:lang w:val="en"/>
        </w:rPr>
        <w:t>Meals:</w:t>
      </w:r>
      <w:r w:rsidRPr="572DA5D8" w:rsidR="19561FBC">
        <w:rPr>
          <w:rFonts w:ascii="PT Sans" w:hAnsi="PT Sans" w:eastAsia="PT Sans" w:cs="PT Sans"/>
          <w:noProof w:val="0"/>
          <w:sz w:val="22"/>
          <w:szCs w:val="22"/>
          <w:lang w:val="en"/>
        </w:rPr>
        <w:t xml:space="preserve"> Included in the conference</w:t>
      </w:r>
    </w:p>
    <w:p w:rsidR="19561FBC" w:rsidP="572DA5D8" w:rsidRDefault="19561FBC" w14:paraId="67A8DE86" w14:textId="3775EA58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PT Sans" w:hAnsi="PT Sans" w:eastAsia="PT Sans" w:cs="PT Sans"/>
          <w:noProof w:val="0"/>
          <w:sz w:val="22"/>
          <w:szCs w:val="22"/>
          <w:lang w:val="en"/>
        </w:rPr>
      </w:pPr>
      <w:r w:rsidRPr="572DA5D8" w:rsidR="19561FBC">
        <w:rPr>
          <w:rFonts w:ascii="PT Sans" w:hAnsi="PT Sans" w:eastAsia="PT Sans" w:cs="PT Sans"/>
          <w:noProof w:val="0"/>
          <w:sz w:val="22"/>
          <w:szCs w:val="22"/>
          <w:lang w:val="en"/>
        </w:rPr>
        <w:t>Breakfast: Wednesday and Thursday</w:t>
      </w:r>
    </w:p>
    <w:p w:rsidR="19561FBC" w:rsidP="572DA5D8" w:rsidRDefault="19561FBC" w14:paraId="09017FA5" w14:textId="0E503810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PT Sans" w:hAnsi="PT Sans" w:eastAsia="PT Sans" w:cs="PT Sans"/>
          <w:noProof w:val="0"/>
          <w:sz w:val="22"/>
          <w:szCs w:val="22"/>
          <w:lang w:val="en"/>
        </w:rPr>
      </w:pPr>
      <w:r w:rsidRPr="572DA5D8" w:rsidR="19561FBC">
        <w:rPr>
          <w:rFonts w:ascii="PT Sans" w:hAnsi="PT Sans" w:eastAsia="PT Sans" w:cs="PT Sans"/>
          <w:noProof w:val="0"/>
          <w:sz w:val="22"/>
          <w:szCs w:val="22"/>
          <w:lang w:val="en"/>
        </w:rPr>
        <w:t>Lunch: Tuesday, Wednesday, and Thursday</w:t>
      </w:r>
    </w:p>
    <w:p w:rsidR="19561FBC" w:rsidP="572DA5D8" w:rsidRDefault="19561FBC" w14:paraId="143EC619" w14:textId="24C86D79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PT Sans" w:hAnsi="PT Sans" w:eastAsia="PT Sans" w:cs="PT Sans"/>
          <w:noProof w:val="0"/>
          <w:sz w:val="22"/>
          <w:szCs w:val="22"/>
          <w:lang w:val="en"/>
        </w:rPr>
      </w:pPr>
      <w:r w:rsidRPr="572DA5D8" w:rsidR="19561FBC">
        <w:rPr>
          <w:rFonts w:ascii="PT Sans" w:hAnsi="PT Sans" w:eastAsia="PT Sans" w:cs="PT Sans"/>
          <w:noProof w:val="0"/>
          <w:sz w:val="22"/>
          <w:szCs w:val="22"/>
          <w:lang w:val="en"/>
        </w:rPr>
        <w:t>Evening Receptions: Tuesday and Wednesday</w:t>
      </w:r>
    </w:p>
    <w:p w:rsidR="19561FBC" w:rsidP="572DA5D8" w:rsidRDefault="19561FBC" w14:paraId="3482A035" w14:textId="5F310952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PT Sans" w:hAnsi="PT Sans" w:eastAsia="PT Sans" w:cs="PT Sans"/>
          <w:noProof w:val="0"/>
          <w:sz w:val="22"/>
          <w:szCs w:val="22"/>
          <w:lang w:val="en"/>
        </w:rPr>
      </w:pPr>
      <w:r w:rsidRPr="572DA5D8" w:rsidR="19561FBC">
        <w:rPr>
          <w:rFonts w:ascii="PT Sans" w:hAnsi="PT Sans" w:eastAsia="PT Sans" w:cs="PT Sans"/>
          <w:b w:val="1"/>
          <w:bCs w:val="1"/>
          <w:noProof w:val="0"/>
          <w:sz w:val="22"/>
          <w:szCs w:val="22"/>
          <w:lang w:val="en"/>
        </w:rPr>
        <w:t>Airfare:</w:t>
      </w:r>
      <w:r w:rsidRPr="572DA5D8" w:rsidR="19561FBC">
        <w:rPr>
          <w:rFonts w:ascii="PT Sans" w:hAnsi="PT Sans" w:eastAsia="PT Sans" w:cs="PT Sans"/>
          <w:noProof w:val="0"/>
          <w:sz w:val="22"/>
          <w:szCs w:val="22"/>
          <w:lang w:val="en"/>
        </w:rPr>
        <w:t xml:space="preserve"> $500</w:t>
      </w:r>
    </w:p>
    <w:p w:rsidR="19561FBC" w:rsidP="572DA5D8" w:rsidRDefault="19561FBC" w14:paraId="6DC7181C" w14:textId="6AC5E14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PT Sans" w:hAnsi="PT Sans" w:eastAsia="PT Sans" w:cs="PT Sans"/>
          <w:noProof w:val="0"/>
          <w:sz w:val="22"/>
          <w:szCs w:val="22"/>
          <w:lang w:val="en"/>
        </w:rPr>
      </w:pPr>
      <w:r w:rsidRPr="572DA5D8" w:rsidR="19561FBC">
        <w:rPr>
          <w:rFonts w:ascii="PT Sans" w:hAnsi="PT Sans" w:eastAsia="PT Sans" w:cs="PT Sans"/>
          <w:b w:val="1"/>
          <w:bCs w:val="1"/>
          <w:noProof w:val="0"/>
          <w:sz w:val="22"/>
          <w:szCs w:val="22"/>
          <w:lang w:val="en"/>
        </w:rPr>
        <w:t>Transportation (airport to hotel):</w:t>
      </w:r>
      <w:r w:rsidRPr="572DA5D8" w:rsidR="19561FBC">
        <w:rPr>
          <w:rFonts w:ascii="PT Sans" w:hAnsi="PT Sans" w:eastAsia="PT Sans" w:cs="PT Sans"/>
          <w:noProof w:val="0"/>
          <w:sz w:val="22"/>
          <w:szCs w:val="22"/>
          <w:lang w:val="en"/>
        </w:rPr>
        <w:t xml:space="preserve"> $35</w:t>
      </w:r>
    </w:p>
    <w:p w:rsidR="19561FBC" w:rsidP="572DA5D8" w:rsidRDefault="19561FBC" w14:paraId="51D95ACF" w14:textId="7745109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PT Sans" w:hAnsi="PT Sans" w:eastAsia="PT Sans" w:cs="PT Sans"/>
          <w:noProof w:val="0"/>
          <w:sz w:val="22"/>
          <w:szCs w:val="22"/>
          <w:lang w:val="en"/>
        </w:rPr>
      </w:pPr>
      <w:r w:rsidRPr="572DA5D8" w:rsidR="19561FBC">
        <w:rPr>
          <w:rFonts w:ascii="PT Sans" w:hAnsi="PT Sans" w:eastAsia="PT Sans" w:cs="PT Sans"/>
          <w:b w:val="1"/>
          <w:bCs w:val="1"/>
          <w:noProof w:val="0"/>
          <w:sz w:val="22"/>
          <w:szCs w:val="22"/>
          <w:lang w:val="en"/>
        </w:rPr>
        <w:t>Approximate Total:</w:t>
      </w:r>
      <w:r w:rsidRPr="572DA5D8" w:rsidR="19561FBC">
        <w:rPr>
          <w:rFonts w:ascii="PT Sans" w:hAnsi="PT Sans" w:eastAsia="PT Sans" w:cs="PT Sans"/>
          <w:noProof w:val="0"/>
          <w:sz w:val="22"/>
          <w:szCs w:val="22"/>
          <w:lang w:val="en"/>
        </w:rPr>
        <w:t xml:space="preserve"> $1,995+</w:t>
      </w:r>
    </w:p>
    <w:p w:rsidR="19561FBC" w:rsidP="572DA5D8" w:rsidRDefault="19561FBC" w14:paraId="22FC254D" w14:textId="4C3DCFCD">
      <w:pPr>
        <w:spacing w:before="240" w:beforeAutospacing="off" w:after="240" w:afterAutospacing="off"/>
      </w:pPr>
      <w:r w:rsidRPr="572DA5D8" w:rsidR="19561FBC">
        <w:rPr>
          <w:rFonts w:ascii="PT Sans" w:hAnsi="PT Sans" w:eastAsia="PT Sans" w:cs="PT Sans"/>
          <w:noProof w:val="0"/>
          <w:sz w:val="22"/>
          <w:szCs w:val="22"/>
          <w:lang w:val="en-US"/>
        </w:rPr>
        <w:t xml:space="preserve">To ensure our team maximizes the value of my attendance, </w:t>
      </w:r>
      <w:r w:rsidRPr="572DA5D8" w:rsidR="19561FBC">
        <w:rPr>
          <w:rFonts w:ascii="PT Sans" w:hAnsi="PT Sans" w:eastAsia="PT Sans" w:cs="PT Sans"/>
          <w:noProof w:val="0"/>
          <w:sz w:val="22"/>
          <w:szCs w:val="22"/>
          <w:lang w:val="en-US"/>
        </w:rPr>
        <w:t>I’ll</w:t>
      </w:r>
      <w:r w:rsidRPr="572DA5D8" w:rsidR="19561FBC">
        <w:rPr>
          <w:rFonts w:ascii="PT Sans" w:hAnsi="PT Sans" w:eastAsia="PT Sans" w:cs="PT Sans"/>
          <w:noProof w:val="0"/>
          <w:sz w:val="22"/>
          <w:szCs w:val="22"/>
          <w:lang w:val="en-US"/>
        </w:rPr>
        <w:t xml:space="preserve"> compile a detailed report summarizing key takeaways, including actionable recommendations, and present my findings upon return.</w:t>
      </w:r>
    </w:p>
    <w:p w:rsidR="19561FBC" w:rsidP="572DA5D8" w:rsidRDefault="19561FBC" w14:paraId="4A488872" w14:textId="0DDF6D2E">
      <w:pPr>
        <w:spacing w:before="240" w:beforeAutospacing="off" w:after="240" w:afterAutospacing="off"/>
      </w:pPr>
      <w:r w:rsidRPr="572DA5D8" w:rsidR="19561FBC">
        <w:rPr>
          <w:rFonts w:ascii="PT Sans" w:hAnsi="PT Sans" w:eastAsia="PT Sans" w:cs="PT Sans"/>
          <w:noProof w:val="0"/>
          <w:sz w:val="22"/>
          <w:szCs w:val="22"/>
          <w:lang w:val="en-US"/>
        </w:rPr>
        <w:t xml:space="preserve">Thank you for considering this request. Please let me know if you need </w:t>
      </w:r>
      <w:r w:rsidRPr="572DA5D8" w:rsidR="19561FBC">
        <w:rPr>
          <w:rFonts w:ascii="PT Sans" w:hAnsi="PT Sans" w:eastAsia="PT Sans" w:cs="PT Sans"/>
          <w:noProof w:val="0"/>
          <w:sz w:val="22"/>
          <w:szCs w:val="22"/>
          <w:lang w:val="en-US"/>
        </w:rPr>
        <w:t>additional</w:t>
      </w:r>
      <w:r w:rsidRPr="572DA5D8" w:rsidR="19561FBC">
        <w:rPr>
          <w:rFonts w:ascii="PT Sans" w:hAnsi="PT Sans" w:eastAsia="PT Sans" w:cs="PT Sans"/>
          <w:noProof w:val="0"/>
          <w:sz w:val="22"/>
          <w:szCs w:val="22"/>
          <w:lang w:val="en-US"/>
        </w:rPr>
        <w:t xml:space="preserve"> information.</w:t>
      </w:r>
    </w:p>
    <w:p w:rsidR="19561FBC" w:rsidP="572DA5D8" w:rsidRDefault="19561FBC" w14:paraId="42C8BDE5" w14:textId="65B4597D">
      <w:pPr>
        <w:spacing w:before="240" w:beforeAutospacing="off" w:after="240" w:afterAutospacing="off"/>
      </w:pPr>
      <w:r w:rsidRPr="572DA5D8" w:rsidR="19561FBC">
        <w:rPr>
          <w:rFonts w:ascii="PT Sans" w:hAnsi="PT Sans" w:eastAsia="PT Sans" w:cs="PT Sans"/>
          <w:noProof w:val="0"/>
          <w:sz w:val="22"/>
          <w:szCs w:val="22"/>
          <w:lang w:val="en"/>
        </w:rPr>
        <w:t>Best regards,</w:t>
      </w:r>
    </w:p>
    <w:p w:rsidR="19561FBC" w:rsidP="572DA5D8" w:rsidRDefault="19561FBC" w14:paraId="61E6A5ED" w14:textId="5422F7D3">
      <w:pPr>
        <w:spacing w:before="240" w:beforeAutospacing="off" w:after="240" w:afterAutospacing="off"/>
      </w:pPr>
      <w:r w:rsidRPr="572DA5D8" w:rsidR="19561FBC">
        <w:rPr>
          <w:rFonts w:ascii="PT Sans" w:hAnsi="PT Sans" w:eastAsia="PT Sans" w:cs="PT Sans"/>
          <w:noProof w:val="0"/>
          <w:sz w:val="22"/>
          <w:szCs w:val="22"/>
          <w:lang w:val="en"/>
        </w:rPr>
        <w:t>[Your Name]</w:t>
      </w:r>
    </w:p>
    <w:p w:rsidR="572DA5D8" w:rsidP="572DA5D8" w:rsidRDefault="572DA5D8" w14:paraId="31525805" w14:textId="437AED38">
      <w:pPr>
        <w:spacing w:after="400" w:line="360" w:lineRule="auto"/>
        <w:rPr>
          <w:rFonts w:ascii="PT Sans" w:hAnsi="PT Sans"/>
          <w:color w:val="212121"/>
        </w:rPr>
      </w:pPr>
    </w:p>
    <w:sectPr w:rsidRPr="000E5D17" w:rsidR="00C0688F"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f0a51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ff182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8F"/>
    <w:rsid w:val="00004565"/>
    <w:rsid w:val="0002762D"/>
    <w:rsid w:val="0003596E"/>
    <w:rsid w:val="00036089"/>
    <w:rsid w:val="00067C8E"/>
    <w:rsid w:val="000E5D17"/>
    <w:rsid w:val="000E6114"/>
    <w:rsid w:val="00163DB6"/>
    <w:rsid w:val="001678A4"/>
    <w:rsid w:val="00195467"/>
    <w:rsid w:val="001D0AAE"/>
    <w:rsid w:val="00246435"/>
    <w:rsid w:val="002520ED"/>
    <w:rsid w:val="00296207"/>
    <w:rsid w:val="002E7233"/>
    <w:rsid w:val="002F6704"/>
    <w:rsid w:val="003F3136"/>
    <w:rsid w:val="00411BAF"/>
    <w:rsid w:val="004529E7"/>
    <w:rsid w:val="00471C7F"/>
    <w:rsid w:val="00475FDD"/>
    <w:rsid w:val="004F12A1"/>
    <w:rsid w:val="00536CE3"/>
    <w:rsid w:val="005A1939"/>
    <w:rsid w:val="005A5B6C"/>
    <w:rsid w:val="00611D6F"/>
    <w:rsid w:val="0067741D"/>
    <w:rsid w:val="006B7BCD"/>
    <w:rsid w:val="006E1F48"/>
    <w:rsid w:val="007235AD"/>
    <w:rsid w:val="00724C72"/>
    <w:rsid w:val="00762AF7"/>
    <w:rsid w:val="00793E43"/>
    <w:rsid w:val="007B2DD4"/>
    <w:rsid w:val="007B3F90"/>
    <w:rsid w:val="007D0A7B"/>
    <w:rsid w:val="007D1AA2"/>
    <w:rsid w:val="007D6E19"/>
    <w:rsid w:val="00814B37"/>
    <w:rsid w:val="008265C2"/>
    <w:rsid w:val="0087002D"/>
    <w:rsid w:val="00886717"/>
    <w:rsid w:val="00897117"/>
    <w:rsid w:val="008A3974"/>
    <w:rsid w:val="008F14A9"/>
    <w:rsid w:val="00927E85"/>
    <w:rsid w:val="00935E22"/>
    <w:rsid w:val="009816DA"/>
    <w:rsid w:val="00A12B88"/>
    <w:rsid w:val="00A33042"/>
    <w:rsid w:val="00A722EB"/>
    <w:rsid w:val="00AA0B65"/>
    <w:rsid w:val="00AD79E8"/>
    <w:rsid w:val="00B3027A"/>
    <w:rsid w:val="00B670BA"/>
    <w:rsid w:val="00B734BE"/>
    <w:rsid w:val="00C0688F"/>
    <w:rsid w:val="00CA06C0"/>
    <w:rsid w:val="00CD6BDC"/>
    <w:rsid w:val="00D14A97"/>
    <w:rsid w:val="00D95813"/>
    <w:rsid w:val="00E57A55"/>
    <w:rsid w:val="00E623AA"/>
    <w:rsid w:val="00EC1CBF"/>
    <w:rsid w:val="00F8655C"/>
    <w:rsid w:val="00FD6A85"/>
    <w:rsid w:val="015B61FE"/>
    <w:rsid w:val="026477A1"/>
    <w:rsid w:val="033EADD2"/>
    <w:rsid w:val="03447123"/>
    <w:rsid w:val="065F2CC8"/>
    <w:rsid w:val="0926D565"/>
    <w:rsid w:val="0B507996"/>
    <w:rsid w:val="0B61CEF3"/>
    <w:rsid w:val="0FA06D13"/>
    <w:rsid w:val="11B7E81A"/>
    <w:rsid w:val="11CCA48A"/>
    <w:rsid w:val="15EE2BFA"/>
    <w:rsid w:val="173B5431"/>
    <w:rsid w:val="1920CB0F"/>
    <w:rsid w:val="19561FBC"/>
    <w:rsid w:val="1ACB6910"/>
    <w:rsid w:val="20EC26E4"/>
    <w:rsid w:val="23E483D0"/>
    <w:rsid w:val="2404FFD4"/>
    <w:rsid w:val="25A198A6"/>
    <w:rsid w:val="296F80C0"/>
    <w:rsid w:val="2FDAB548"/>
    <w:rsid w:val="3001576E"/>
    <w:rsid w:val="3080CAF3"/>
    <w:rsid w:val="36D1ECE7"/>
    <w:rsid w:val="38128E69"/>
    <w:rsid w:val="38484FEB"/>
    <w:rsid w:val="3B95C13A"/>
    <w:rsid w:val="3D17A9C3"/>
    <w:rsid w:val="3DF15B35"/>
    <w:rsid w:val="3F0D2CBD"/>
    <w:rsid w:val="40DAE349"/>
    <w:rsid w:val="4819D01C"/>
    <w:rsid w:val="4D6436EE"/>
    <w:rsid w:val="52B7DBA8"/>
    <w:rsid w:val="5320012D"/>
    <w:rsid w:val="53E6C251"/>
    <w:rsid w:val="55E40A4D"/>
    <w:rsid w:val="572DA5D8"/>
    <w:rsid w:val="5A19B434"/>
    <w:rsid w:val="5A3CDB78"/>
    <w:rsid w:val="5EC46F78"/>
    <w:rsid w:val="5F7DB660"/>
    <w:rsid w:val="602D1F35"/>
    <w:rsid w:val="62AF59C5"/>
    <w:rsid w:val="63D45F44"/>
    <w:rsid w:val="659CB1F9"/>
    <w:rsid w:val="665B41D6"/>
    <w:rsid w:val="726D4B0F"/>
    <w:rsid w:val="73209C81"/>
    <w:rsid w:val="73B24514"/>
    <w:rsid w:val="74D47C1E"/>
    <w:rsid w:val="76B5BDC5"/>
    <w:rsid w:val="775A108B"/>
    <w:rsid w:val="7B1E45F2"/>
    <w:rsid w:val="7CED5A07"/>
    <w:rsid w:val="7DBF8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39143"/>
  <w15:docId w15:val="{85B4389C-00D2-2D44-A1BC-42602DB3A5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70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F670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6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71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867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71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867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313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AA0B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B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AF7"/>
    <w:rPr>
      <w:color w:val="800080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2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s://word-edit.officeapps.live.com/we/wordeditorframe.aspx?ui=en-US&amp;rs=en-US&amp;wopisrc=https%3A%2F%2Fzilliant365.sharepoint.com%2Fsites%2FMarketing%2F_vti_bin%2Fwopi.ashx%2Ffiles%2F1d6c84da68ff46da825cd873c17c4b4e&amp;wdenableroaming=1&amp;mscc=1&amp;hid=34A969A1-30B2-6000-F49B-22EE8F4DF080.0&amp;uih=sharepointcom&amp;wdlcid=en-US&amp;jsapi=1&amp;jsapiver=v2&amp;corrid=745b7cbf-738e-703e-643d-459450937f99&amp;usid=745b7cbf-738e-703e-643d-459450937f99&amp;newsession=1&amp;sftc=1&amp;uihit=docaspx&amp;muv=1&amp;cac=1&amp;sams=1&amp;mtf=1&amp;sfp=1&amp;sdp=1&amp;hch=1&amp;hwfh=1&amp;dchat=1&amp;sc=%7B%22pmo%22%3A%22https%3A%2F%2Fzilliant365.sharepoint.com%22%2C%22pmshare%22%3Atrue%7D&amp;ctp=LeastProtected&amp;rct=Normal&amp;wdorigin=Other&amp;csc=1&amp;instantedit=1&amp;wopicomplete=1&amp;wdredirectionreason=Unified_SingleFlush" TargetMode="External" Id="Rd87bf241593a4228" /><Relationship Type="http://schemas.openxmlformats.org/officeDocument/2006/relationships/numbering" Target="numbering.xml" Id="Rf9fb5bcf698241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7092bb-4e02-44b7-91a0-98243904c8d4">
      <Terms xmlns="http://schemas.microsoft.com/office/infopath/2007/PartnerControls"/>
    </lcf76f155ced4ddcb4097134ff3c332f>
    <TaxCatchAll xmlns="adf67b29-e47c-4d41-b635-1c19b621ae3f" xsi:nil="true"/>
    <DateandTime xmlns="a17092bb-4e02-44b7-91a0-98243904c8d4" xsi:nil="true"/>
    <SharedWithUsers xmlns="adf67b29-e47c-4d41-b635-1c19b621ae3f">
      <UserInfo>
        <DisplayName>Katy Fritz</DisplayName>
        <AccountId>12</AccountId>
        <AccountType/>
      </UserInfo>
      <UserInfo>
        <DisplayName>Ian Dunckel</DisplayName>
        <AccountId>1870</AccountId>
        <AccountType/>
      </UserInfo>
      <UserInfo>
        <DisplayName>Barrett Thompson</DisplayName>
        <AccountId>25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F6BBF80DD83488C19B600B57A2D26" ma:contentTypeVersion="20" ma:contentTypeDescription="Create a new document." ma:contentTypeScope="" ma:versionID="15fc30c96e171fdeeb8b25adc919ebdb">
  <xsd:schema xmlns:xsd="http://www.w3.org/2001/XMLSchema" xmlns:xs="http://www.w3.org/2001/XMLSchema" xmlns:p="http://schemas.microsoft.com/office/2006/metadata/properties" xmlns:ns2="adf67b29-e47c-4d41-b635-1c19b621ae3f" xmlns:ns3="a17092bb-4e02-44b7-91a0-98243904c8d4" targetNamespace="http://schemas.microsoft.com/office/2006/metadata/properties" ma:root="true" ma:fieldsID="4d4f08ebdb3593ca4e2b5133856c243e" ns2:_="" ns3:_="">
    <xsd:import namespace="adf67b29-e47c-4d41-b635-1c19b621ae3f"/>
    <xsd:import namespace="a17092bb-4e02-44b7-91a0-98243904c8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Dateand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67b29-e47c-4d41-b635-1c19b621ae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4f248a7-fe42-46ff-bfbc-163d486b017e}" ma:internalName="TaxCatchAll" ma:showField="CatchAllData" ma:web="adf67b29-e47c-4d41-b635-1c19b621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92bb-4e02-44b7-91a0-98243904c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6e35fc5-4b03-40cf-bac0-5706280922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0999A-F6EF-40C5-BB2E-779E8B88962D}">
  <ds:schemaRefs>
    <ds:schemaRef ds:uri="http://schemas.microsoft.com/office/2006/metadata/properties"/>
    <ds:schemaRef ds:uri="http://schemas.microsoft.com/office/infopath/2007/PartnerControls"/>
    <ds:schemaRef ds:uri="a17092bb-4e02-44b7-91a0-98243904c8d4"/>
    <ds:schemaRef ds:uri="adf67b29-e47c-4d41-b635-1c19b621ae3f"/>
  </ds:schemaRefs>
</ds:datastoreItem>
</file>

<file path=customXml/itemProps2.xml><?xml version="1.0" encoding="utf-8"?>
<ds:datastoreItem xmlns:ds="http://schemas.openxmlformats.org/officeDocument/2006/customXml" ds:itemID="{285619AB-E31B-4CA1-8555-13D3B3280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67b29-e47c-4d41-b635-1c19b621ae3f"/>
    <ds:schemaRef ds:uri="a17092bb-4e02-44b7-91a0-98243904c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5AEEA-5E9D-46CC-A553-0B5D2C39F9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Contos</dc:creator>
  <cp:lastModifiedBy>Katy Fritz</cp:lastModifiedBy>
  <cp:revision>30</cp:revision>
  <dcterms:created xsi:type="dcterms:W3CDTF">2019-04-09T20:00:00Z</dcterms:created>
  <dcterms:modified xsi:type="dcterms:W3CDTF">2024-12-02T17:32:33Z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0x010100CF4F6BBF80DD83488C19B600B57A2D26</vt:lpwstr>
  </property>
  <property fmtid="{D5CDD505-2E9C-101B-9397-08002B2CF9AE}" pid="3" name="MediaServiceImageTags">
    <vt:lpwstr/>
  </property>
</Properties>
</file>